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附件3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考生报名登记表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请考生提交报名资料后，扫描以下二维码或复制打开以下链接https://www.wjx.cn/vm/P9jxiSR.aspx，如实线上填写《考生报名表》。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eastAsia="方正公文仿宋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default" w:eastAsia="方正公文仿宋"/>
          <w:lang w:val="en-US" w:eastAsia="zh-CN"/>
        </w:rPr>
        <w:drawing>
          <wp:inline distT="0" distB="0" distL="114300" distR="114300">
            <wp:extent cx="4251325" cy="3921125"/>
            <wp:effectExtent l="0" t="0" r="15875" b="3175"/>
            <wp:docPr id="7" name="图片 7" descr="b1034ca0fbaae6a6947821920835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b1034ca0fbaae6a69478219208358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楷体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TRiNzE4MmM5MjE0NzkzZjE1NGIyMzEwZDFmNDIifQ=="/>
  </w:docVars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C40C4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16120FE"/>
    <w:rsid w:val="01BA3B84"/>
    <w:rsid w:val="02626130"/>
    <w:rsid w:val="02D3402B"/>
    <w:rsid w:val="03A644DC"/>
    <w:rsid w:val="03B30B3B"/>
    <w:rsid w:val="054E3308"/>
    <w:rsid w:val="05EB46CF"/>
    <w:rsid w:val="07E6649D"/>
    <w:rsid w:val="0A033BEA"/>
    <w:rsid w:val="0A5C09EE"/>
    <w:rsid w:val="0D514D9B"/>
    <w:rsid w:val="0DEF6DC8"/>
    <w:rsid w:val="0F160497"/>
    <w:rsid w:val="0FFE6BE1"/>
    <w:rsid w:val="10E943BC"/>
    <w:rsid w:val="11C31DF3"/>
    <w:rsid w:val="11D30BC8"/>
    <w:rsid w:val="12864D0A"/>
    <w:rsid w:val="12C65D08"/>
    <w:rsid w:val="13F10504"/>
    <w:rsid w:val="14420BE1"/>
    <w:rsid w:val="192A1C9A"/>
    <w:rsid w:val="194D26EB"/>
    <w:rsid w:val="19AF7F51"/>
    <w:rsid w:val="1BE6258D"/>
    <w:rsid w:val="1BED5E92"/>
    <w:rsid w:val="1C8905B2"/>
    <w:rsid w:val="1E782E85"/>
    <w:rsid w:val="1F59542C"/>
    <w:rsid w:val="207C4F27"/>
    <w:rsid w:val="231D7342"/>
    <w:rsid w:val="239E34A6"/>
    <w:rsid w:val="23E30773"/>
    <w:rsid w:val="256601AA"/>
    <w:rsid w:val="26396D35"/>
    <w:rsid w:val="2767283C"/>
    <w:rsid w:val="278B0F09"/>
    <w:rsid w:val="290F79AA"/>
    <w:rsid w:val="2943132B"/>
    <w:rsid w:val="2BFA78B8"/>
    <w:rsid w:val="2D79041E"/>
    <w:rsid w:val="2FE95AB0"/>
    <w:rsid w:val="30ED2B9B"/>
    <w:rsid w:val="32086238"/>
    <w:rsid w:val="32604A9D"/>
    <w:rsid w:val="32C458FA"/>
    <w:rsid w:val="32FD4850"/>
    <w:rsid w:val="346C5D65"/>
    <w:rsid w:val="34A56D04"/>
    <w:rsid w:val="350F7213"/>
    <w:rsid w:val="35AA293D"/>
    <w:rsid w:val="366910A0"/>
    <w:rsid w:val="369443BD"/>
    <w:rsid w:val="3869372E"/>
    <w:rsid w:val="39DF2CBD"/>
    <w:rsid w:val="3BC36C02"/>
    <w:rsid w:val="3CB13658"/>
    <w:rsid w:val="3DBE5E74"/>
    <w:rsid w:val="3E914431"/>
    <w:rsid w:val="3F3A623E"/>
    <w:rsid w:val="3F9A24A3"/>
    <w:rsid w:val="41306BEE"/>
    <w:rsid w:val="4348594A"/>
    <w:rsid w:val="435E3286"/>
    <w:rsid w:val="43B20F07"/>
    <w:rsid w:val="44191976"/>
    <w:rsid w:val="45104058"/>
    <w:rsid w:val="4588650A"/>
    <w:rsid w:val="47941350"/>
    <w:rsid w:val="48A327D0"/>
    <w:rsid w:val="49975A5C"/>
    <w:rsid w:val="4DBC1A5D"/>
    <w:rsid w:val="4DD40E8F"/>
    <w:rsid w:val="4E9512EA"/>
    <w:rsid w:val="4EAB5820"/>
    <w:rsid w:val="531136B2"/>
    <w:rsid w:val="537868FE"/>
    <w:rsid w:val="53B36B40"/>
    <w:rsid w:val="54871549"/>
    <w:rsid w:val="5596306C"/>
    <w:rsid w:val="589F5894"/>
    <w:rsid w:val="58DD7CCA"/>
    <w:rsid w:val="5928374B"/>
    <w:rsid w:val="5BD81EB5"/>
    <w:rsid w:val="5CE9367D"/>
    <w:rsid w:val="5D3F5111"/>
    <w:rsid w:val="5D962C3B"/>
    <w:rsid w:val="5DD07002"/>
    <w:rsid w:val="5F7E6208"/>
    <w:rsid w:val="603F3CC8"/>
    <w:rsid w:val="60C47884"/>
    <w:rsid w:val="61423BA7"/>
    <w:rsid w:val="6252205D"/>
    <w:rsid w:val="626C2DFB"/>
    <w:rsid w:val="633B5253"/>
    <w:rsid w:val="63D86F45"/>
    <w:rsid w:val="64311DA8"/>
    <w:rsid w:val="64806FDE"/>
    <w:rsid w:val="651D7306"/>
    <w:rsid w:val="65721705"/>
    <w:rsid w:val="659C2113"/>
    <w:rsid w:val="65E40389"/>
    <w:rsid w:val="6AE107EA"/>
    <w:rsid w:val="6AEA365D"/>
    <w:rsid w:val="737A5311"/>
    <w:rsid w:val="73E86FB1"/>
    <w:rsid w:val="77525964"/>
    <w:rsid w:val="775D2500"/>
    <w:rsid w:val="77F55EC0"/>
    <w:rsid w:val="7A091B13"/>
    <w:rsid w:val="7A9A25BB"/>
    <w:rsid w:val="7B921590"/>
    <w:rsid w:val="7D04796A"/>
    <w:rsid w:val="7E840E63"/>
    <w:rsid w:val="7EEA7B25"/>
    <w:rsid w:val="7EF92CE5"/>
    <w:rsid w:val="7F015FC8"/>
    <w:rsid w:val="7F5864B4"/>
    <w:rsid w:val="7F97213F"/>
    <w:rsid w:val="7FF61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Normal Indent"/>
    <w:basedOn w:val="1"/>
    <w:next w:val="4"/>
    <w:qFormat/>
    <w:uiPriority w:val="0"/>
    <w:pPr>
      <w:widowControl w:val="0"/>
      <w:adjustRightInd w:val="0"/>
      <w:spacing w:line="360" w:lineRule="auto"/>
      <w:ind w:firstLine="420"/>
      <w:jc w:val="both"/>
      <w:textAlignment w:val="baseline"/>
    </w:pPr>
    <w:rPr>
      <w:rFonts w:ascii="Times New Roman" w:hAnsi="Times New Roman" w:eastAsia="仿宋_GB2312" w:cs="Times New Roman"/>
      <w:kern w:val="0"/>
      <w:sz w:val="32"/>
      <w:szCs w:val="22"/>
      <w:lang w:val="en-US" w:eastAsia="zh-CN" w:bidi="ar-SA"/>
    </w:rPr>
  </w:style>
  <w:style w:type="paragraph" w:styleId="4">
    <w:name w:val="toc 4"/>
    <w:basedOn w:val="1"/>
    <w:next w:val="1"/>
    <w:qFormat/>
    <w:uiPriority w:val="0"/>
    <w:pPr>
      <w:wordWrap w:val="0"/>
      <w:ind w:left="850"/>
    </w:pPr>
    <w:rPr>
      <w:rFonts w:cs="黑体"/>
      <w:szCs w:val="2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character" w:customStyle="1" w:styleId="13">
    <w:name w:val="页脚 Char"/>
    <w:basedOn w:val="10"/>
    <w:link w:val="6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11</Pages>
  <Words>3375</Words>
  <Characters>3618</Characters>
  <Lines>1</Lines>
  <Paragraphs>1</Paragraphs>
  <TotalTime>2</TotalTime>
  <ScaleCrop>false</ScaleCrop>
  <LinksUpToDate>false</LinksUpToDate>
  <CharactersWithSpaces>3661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Administrator</cp:lastModifiedBy>
  <cp:lastPrinted>2023-02-08T10:19:00Z</cp:lastPrinted>
  <dcterms:modified xsi:type="dcterms:W3CDTF">2023-02-23T06:46:41Z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D07D149FD6204B8B9FD21BE64CB9B856</vt:lpwstr>
  </property>
</Properties>
</file>