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0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至20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年主要业务活动目录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社会组织名称（盖章）：              填表时间：    年  月  日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36"/>
        <w:gridCol w:w="3104"/>
        <w:gridCol w:w="156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时间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内容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地点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28"/>
          <w:szCs w:val="28"/>
        </w:rPr>
        <w:t>制表人:                             审核人：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A5343"/>
    <w:rsid w:val="02DB3434"/>
    <w:rsid w:val="051A5343"/>
    <w:rsid w:val="07BE5662"/>
    <w:rsid w:val="129A0732"/>
    <w:rsid w:val="160B146B"/>
    <w:rsid w:val="19A326B0"/>
    <w:rsid w:val="1DF55D8C"/>
    <w:rsid w:val="1E7A67D5"/>
    <w:rsid w:val="20A62428"/>
    <w:rsid w:val="25EC2C53"/>
    <w:rsid w:val="268C1D8F"/>
    <w:rsid w:val="2FD7227A"/>
    <w:rsid w:val="37381721"/>
    <w:rsid w:val="3A152AFE"/>
    <w:rsid w:val="4ADD4190"/>
    <w:rsid w:val="4B36587B"/>
    <w:rsid w:val="4C556CDD"/>
    <w:rsid w:val="4D8E722B"/>
    <w:rsid w:val="505020CD"/>
    <w:rsid w:val="5B821947"/>
    <w:rsid w:val="626C61C0"/>
    <w:rsid w:val="62A4586B"/>
    <w:rsid w:val="660C3FF8"/>
    <w:rsid w:val="71B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2023-04-12T01:45:00Z</dcterms:created>
  <dc:creator>民政局_何则信</dc:creator>
  <cp:lastModifiedBy>民政局_何则信</cp:lastModifiedBy>
  <dcterms:modified xsi:type="dcterms:W3CDTF">2023-04-12T01:47:54Z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7BF3B87081C546D9B6DBF48A27850764</vt:lpwstr>
  </property>
</Properties>
</file>