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72" w:rsidRDefault="00F50372" w:rsidP="00F50372">
      <w:pPr>
        <w:pStyle w:val="a3"/>
        <w:widowControl/>
        <w:spacing w:before="226" w:line="360" w:lineRule="auto"/>
        <w:ind w:firstLineChars="1000" w:firstLine="3200"/>
        <w:rPr>
          <w:rFonts w:ascii="仿宋_GB2312" w:eastAsia="仿宋_GB2312"/>
          <w:sz w:val="32"/>
          <w:szCs w:val="32"/>
        </w:rPr>
      </w:pPr>
      <w:r w:rsidRPr="00915DC7">
        <w:rPr>
          <w:rFonts w:ascii="仿宋_GB2312" w:eastAsia="仿宋_GB2312" w:hint="eastAsia"/>
          <w:sz w:val="32"/>
          <w:szCs w:val="32"/>
        </w:rPr>
        <w:t>报价</w:t>
      </w:r>
      <w:r>
        <w:rPr>
          <w:rFonts w:ascii="仿宋_GB2312" w:eastAsia="仿宋_GB2312" w:hint="eastAsia"/>
          <w:sz w:val="32"/>
          <w:szCs w:val="32"/>
        </w:rPr>
        <w:t>及承诺书</w:t>
      </w:r>
    </w:p>
    <w:p w:rsidR="00F50372" w:rsidRDefault="00F50372" w:rsidP="00F50372">
      <w:pPr>
        <w:pStyle w:val="a3"/>
        <w:widowControl/>
        <w:spacing w:before="226" w:line="360" w:lineRule="auto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广州市</w:t>
      </w:r>
      <w:proofErr w:type="gramStart"/>
      <w:r>
        <w:rPr>
          <w:rFonts w:ascii="仿宋_GB2312" w:eastAsia="仿宋_GB2312" w:hAnsi="仿宋_GB2312" w:cs="仿宋_GB2312" w:hint="eastAsia"/>
          <w:sz w:val="28"/>
        </w:rPr>
        <w:t>荔</w:t>
      </w:r>
      <w:proofErr w:type="gramEnd"/>
      <w:r>
        <w:rPr>
          <w:rFonts w:ascii="仿宋_GB2312" w:eastAsia="仿宋_GB2312" w:hAnsi="仿宋_GB2312" w:cs="仿宋_GB2312" w:hint="eastAsia"/>
          <w:sz w:val="28"/>
        </w:rPr>
        <w:t>湾区人民政府石围塘街道办事处：</w:t>
      </w:r>
    </w:p>
    <w:p w:rsidR="00F50372" w:rsidRPr="007700D9" w:rsidRDefault="00F50372" w:rsidP="007700D9">
      <w:pPr>
        <w:ind w:firstLineChars="150" w:firstLine="4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28"/>
        </w:rPr>
        <w:t>我方已收到</w:t>
      </w:r>
      <w:r w:rsidR="007700D9" w:rsidRPr="007700D9">
        <w:rPr>
          <w:rFonts w:ascii="仿宋_GB2312" w:eastAsia="仿宋_GB2312" w:hint="eastAsia"/>
          <w:sz w:val="32"/>
          <w:szCs w:val="32"/>
          <w:u w:val="single"/>
        </w:rPr>
        <w:t>石围塘街道</w:t>
      </w:r>
      <w:r w:rsidR="007700D9" w:rsidRPr="007700D9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综合服务中心受托管理的</w:t>
      </w:r>
      <w:r w:rsidR="0014541B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7宗</w:t>
      </w:r>
      <w:r w:rsidR="007700D9" w:rsidRPr="007700D9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物业租金评估</w:t>
      </w:r>
      <w:r>
        <w:rPr>
          <w:rFonts w:ascii="仿宋_GB2312" w:eastAsia="仿宋_GB2312" w:hAnsi="仿宋_GB2312" w:cs="仿宋_GB2312" w:hint="eastAsia"/>
          <w:color w:val="000000"/>
          <w:sz w:val="28"/>
        </w:rPr>
        <w:t>询价文件，现根据询价文件及其它有关资料的要求，结合本公司自身的实力及特点，经综合研究决定，我</w:t>
      </w:r>
      <w:r>
        <w:rPr>
          <w:rFonts w:ascii="仿宋_GB2312" w:eastAsia="仿宋_GB2312" w:hAnsi="仿宋_GB2312" w:cs="仿宋_GB2312" w:hint="eastAsia"/>
          <w:sz w:val="28"/>
        </w:rPr>
        <w:t>司</w:t>
      </w:r>
      <w:r>
        <w:rPr>
          <w:rFonts w:ascii="仿宋_GB2312" w:eastAsia="仿宋_GB2312" w:hAnsi="仿宋_GB2312" w:cs="仿宋_GB2312" w:hint="eastAsia"/>
          <w:color w:val="000000"/>
          <w:sz w:val="28"/>
        </w:rPr>
        <w:t>的最终报价为：</w:t>
      </w:r>
    </w:p>
    <w:p w:rsidR="00F50372" w:rsidRDefault="00F50372" w:rsidP="00F50372">
      <w:pPr>
        <w:ind w:firstLineChars="200" w:firstLine="560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</w:rPr>
        <w:t>人民币（大写）</w:t>
      </w:r>
      <w:r>
        <w:rPr>
          <w:rFonts w:ascii="仿宋_GB2312" w:eastAsia="仿宋_GB2312" w:hAnsi="仿宋_GB2312" w:cs="仿宋_GB2312" w:hint="eastAsia"/>
          <w:color w:val="000000"/>
          <w:sz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sz w:val="28"/>
        </w:rPr>
        <w:t>元，（小写）</w:t>
      </w:r>
      <w:r>
        <w:rPr>
          <w:rFonts w:ascii="仿宋_GB2312" w:eastAsia="仿宋_GB2312" w:hAnsi="仿宋_GB2312" w:cs="仿宋_GB2312" w:hint="eastAsia"/>
          <w:color w:val="000000"/>
          <w:sz w:val="28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color w:val="000000"/>
          <w:sz w:val="28"/>
        </w:rPr>
        <w:t>元的报价竞投上述项目，投标下浮率</w:t>
      </w:r>
      <w:r>
        <w:rPr>
          <w:rFonts w:ascii="仿宋_GB2312" w:eastAsia="仿宋_GB2312" w:hAnsi="仿宋_GB2312" w:cs="仿宋_GB2312" w:hint="eastAsia"/>
          <w:color w:val="000000"/>
          <w:sz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sz w:val="28"/>
        </w:rPr>
        <w:t>，并按时、按量提供所有法规要求提供的报告及有关资料。</w:t>
      </w:r>
    </w:p>
    <w:p w:rsidR="00F50372" w:rsidRDefault="00F50372" w:rsidP="00F50372">
      <w:pPr>
        <w:ind w:firstLineChars="200" w:firstLine="560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</w:rPr>
        <w:t>我司理解，贵单位不一定接受最低标价的报价或贵单位可能接受其他任何报价，同时也理解贵单位不负担我司的任何报价费用。</w:t>
      </w:r>
    </w:p>
    <w:p w:rsidR="00F50372" w:rsidRDefault="00F50372" w:rsidP="00F50372">
      <w:pPr>
        <w:ind w:firstLineChars="200" w:firstLine="560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</w:rPr>
        <w:t>我司理解，贵单位如在评审过程中发现各报价单位的报价有异常，有权中止本次询价，另行选择报价单位进行询价。</w:t>
      </w:r>
    </w:p>
    <w:p w:rsidR="00F50372" w:rsidRDefault="00F50372" w:rsidP="00F50372">
      <w:pPr>
        <w:ind w:firstLineChars="200" w:firstLine="560"/>
        <w:rPr>
          <w:rFonts w:ascii="仿宋_GB2312" w:eastAsia="仿宋_GB2312" w:hAnsi="仿宋_GB2312" w:cs="仿宋_GB2312"/>
          <w:sz w:val="28"/>
          <w:szCs w:val="22"/>
        </w:rPr>
      </w:pPr>
      <w:r>
        <w:rPr>
          <w:rFonts w:ascii="仿宋_GB2312" w:eastAsia="仿宋_GB2312" w:hAnsi="仿宋_GB2312" w:cs="仿宋_GB2312" w:hint="eastAsia"/>
          <w:sz w:val="28"/>
        </w:rPr>
        <w:t>我司清楚知道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本项目最终结算价及结算方式按照财政资金相关规定执行，报价人应在报价前充分考虑各种风险影响因素</w:t>
      </w:r>
      <w:r>
        <w:rPr>
          <w:rFonts w:ascii="仿宋_GB2312" w:eastAsia="仿宋_GB2312" w:hAnsi="仿宋_GB2312" w:cs="仿宋_GB2312" w:hint="eastAsia"/>
          <w:sz w:val="28"/>
          <w:szCs w:val="22"/>
        </w:rPr>
        <w:t>。</w:t>
      </w:r>
    </w:p>
    <w:p w:rsidR="00F50372" w:rsidRPr="00E17AAB" w:rsidRDefault="00F50372" w:rsidP="00F50372">
      <w:pPr>
        <w:rPr>
          <w:rFonts w:ascii="仿宋_GB2312" w:eastAsia="仿宋_GB2312" w:hAnsi="仿宋_GB2312" w:cs="仿宋_GB2312"/>
          <w:sz w:val="28"/>
          <w:szCs w:val="22"/>
        </w:rPr>
      </w:pPr>
    </w:p>
    <w:p w:rsidR="00F50372" w:rsidRDefault="00F50372" w:rsidP="00F50372">
      <w:pPr>
        <w:rPr>
          <w:rFonts w:ascii="仿宋_GB2312" w:eastAsia="仿宋_GB2312" w:hAnsi="仿宋_GB2312" w:cs="仿宋_GB2312"/>
          <w:color w:val="000000"/>
          <w:sz w:val="28"/>
        </w:rPr>
      </w:pPr>
    </w:p>
    <w:p w:rsidR="00F50372" w:rsidRDefault="00F50372" w:rsidP="00F50372">
      <w:pPr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</w:rPr>
        <w:t>单位名称（盖法人公章）：</w:t>
      </w:r>
    </w:p>
    <w:p w:rsidR="00F50372" w:rsidRDefault="00F50372" w:rsidP="00F50372">
      <w:pPr>
        <w:rPr>
          <w:rFonts w:ascii="仿宋_GB2312" w:eastAsia="仿宋_GB2312" w:hAnsi="仿宋_GB2312" w:cs="仿宋_GB2312"/>
          <w:sz w:val="28"/>
          <w:szCs w:val="22"/>
        </w:rPr>
      </w:pPr>
      <w:r>
        <w:rPr>
          <w:rFonts w:ascii="仿宋_GB2312" w:eastAsia="仿宋_GB2312" w:hAnsi="仿宋_GB2312" w:cs="仿宋_GB2312" w:hint="eastAsia"/>
          <w:sz w:val="28"/>
          <w:szCs w:val="22"/>
        </w:rPr>
        <w:t>法定代表人或委托人（签字或盖章）：</w:t>
      </w:r>
    </w:p>
    <w:p w:rsidR="00F50372" w:rsidRDefault="00F50372" w:rsidP="00F50372">
      <w:pPr>
        <w:rPr>
          <w:rFonts w:ascii="仿宋_GB2312" w:eastAsia="仿宋_GB2312" w:hAnsi="仿宋_GB2312" w:cs="仿宋_GB2312"/>
          <w:sz w:val="28"/>
          <w:szCs w:val="22"/>
        </w:rPr>
      </w:pPr>
      <w:r>
        <w:rPr>
          <w:rFonts w:ascii="仿宋_GB2312" w:eastAsia="仿宋_GB2312" w:hAnsi="仿宋_GB2312" w:cs="仿宋_GB2312" w:hint="eastAsia"/>
          <w:sz w:val="28"/>
          <w:szCs w:val="22"/>
        </w:rPr>
        <w:t>联系人：                           联系电话：</w:t>
      </w:r>
    </w:p>
    <w:p w:rsidR="00F50372" w:rsidRPr="00782024" w:rsidRDefault="00F50372" w:rsidP="00F50372">
      <w:pPr>
        <w:autoSpaceDE w:val="0"/>
        <w:autoSpaceDN w:val="0"/>
        <w:adjustRightInd w:val="0"/>
        <w:spacing w:line="480" w:lineRule="auto"/>
        <w:rPr>
          <w:rFonts w:ascii="仿宋_GB2312" w:eastAsia="仿宋_GB2312" w:hAnsi="仿宋_GB2312" w:cs="仿宋_GB2312"/>
          <w:b/>
          <w:bCs/>
          <w:sz w:val="28"/>
          <w:szCs w:val="22"/>
        </w:rPr>
      </w:pPr>
      <w:r>
        <w:rPr>
          <w:rFonts w:ascii="仿宋_GB2312" w:eastAsia="仿宋_GB2312" w:hAnsi="仿宋_GB2312" w:cs="仿宋_GB2312" w:hint="eastAsia"/>
          <w:sz w:val="28"/>
          <w:szCs w:val="22"/>
        </w:rPr>
        <w:t xml:space="preserve">日期：       年    月   日    </w:t>
      </w:r>
    </w:p>
    <w:p w:rsidR="00845A4D" w:rsidRPr="00F50372" w:rsidRDefault="00845A4D"/>
    <w:sectPr w:rsidR="00845A4D" w:rsidRPr="00F50372" w:rsidSect="005B1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0372"/>
    <w:rsid w:val="0014541B"/>
    <w:rsid w:val="002A7965"/>
    <w:rsid w:val="006378D2"/>
    <w:rsid w:val="007700D9"/>
    <w:rsid w:val="007D383D"/>
    <w:rsid w:val="008047BD"/>
    <w:rsid w:val="00845A4D"/>
    <w:rsid w:val="00F5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50372"/>
    <w:pPr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石围塘街_田学崇</dc:creator>
  <cp:keywords/>
  <dc:description/>
  <cp:lastModifiedBy>石围塘街_田学崇</cp:lastModifiedBy>
  <cp:revision>4</cp:revision>
  <dcterms:created xsi:type="dcterms:W3CDTF">2022-03-25T05:43:00Z</dcterms:created>
  <dcterms:modified xsi:type="dcterms:W3CDTF">2023-06-26T13:32:00Z</dcterms:modified>
</cp:coreProperties>
</file>