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荔湾区海龙街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环卫站公开招聘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73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730" w:type="dxa"/>
            <w:gridSpan w:val="8"/>
            <w:noWrap w:val="0"/>
            <w:vAlign w:val="top"/>
          </w:tcPr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10215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64"/>
        <w:gridCol w:w="1260"/>
        <w:gridCol w:w="480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家庭成员及主要社会关系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有何特长及突出业绩</w:t>
            </w:r>
          </w:p>
        </w:tc>
        <w:tc>
          <w:tcPr>
            <w:tcW w:w="87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7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71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TQwNGQzZjk3NjhhYTBmMGI4YmY5MDVlODRiNGMifQ=="/>
  </w:docVars>
  <w:rsids>
    <w:rsidRoot w:val="21816580"/>
    <w:rsid w:val="21816580"/>
    <w:rsid w:val="26F63495"/>
    <w:rsid w:val="29C009D0"/>
    <w:rsid w:val="527C4578"/>
    <w:rsid w:val="532175A0"/>
    <w:rsid w:val="5DBA12CB"/>
    <w:rsid w:val="60B01ECA"/>
    <w:rsid w:val="6295513D"/>
    <w:rsid w:val="68587DA7"/>
    <w:rsid w:val="7362605C"/>
    <w:rsid w:val="76A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0</TotalTime>
  <ScaleCrop>false</ScaleCrop>
  <LinksUpToDate>false</LinksUpToDate>
  <CharactersWithSpaces>460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2023-05-04T06:25:00Z</dcterms:created>
  <dc:creator>海龙街_党建办-张睿</dc:creator>
  <cp:lastModifiedBy>何家小玉</cp:lastModifiedBy>
  <cp:lastPrinted>2023-07-26T06:32:00Z</cp:lastPrinted>
  <dcterms:modified xsi:type="dcterms:W3CDTF">2023-08-29T09:12:53Z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EAB69B5B0D324D39B7586613715E5062_13</vt:lpwstr>
  </property>
</Properties>
</file>