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val="en-US" w:eastAsia="zh-CN"/>
        </w:rPr>
        <w:t>7</w:t>
      </w:r>
      <w:r>
        <w:rPr>
          <w:rFonts w:hint="eastAsia" w:ascii="黑体" w:hAnsi="黑体" w:eastAsia="黑体" w:cs="黑体"/>
          <w:sz w:val="32"/>
          <w:szCs w:val="32"/>
          <w:lang w:val="en-US" w:eastAsia="zh-CN"/>
        </w:rPr>
        <w:t>-1</w:t>
      </w:r>
    </w:p>
    <w:p>
      <w:pPr>
        <w:jc w:val="left"/>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愿意报名参加贵局组织的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公开比选，并承诺无条件接受贵局印发的</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广州市荔湾区水务局非工程类小额项目发包管理制度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所有要求。同时声明，报名期间，我司未受到停业整顿、禁止参与投标等处罚，若我司作假，愿承担相应法律责任。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pPr>
        <w:pStyle w:val="10"/>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附件1-7-2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pPr>
        <w:spacing w:line="560" w:lineRule="exact"/>
        <w:ind w:right="-6" w:rightChars="-3"/>
        <w:rPr>
          <w:rFonts w:hint="default" w:ascii="Times New Roman" w:hAnsi="Times New Roman" w:cs="Times New Roman"/>
          <w:sz w:val="24"/>
          <w:szCs w:val="24"/>
        </w:rPr>
      </w:pPr>
    </w:p>
    <w:p>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pPr>
        <w:spacing w:line="560" w:lineRule="exact"/>
        <w:ind w:right="-6" w:rightChars="-3"/>
        <w:rPr>
          <w:rFonts w:hint="default" w:ascii="Times New Roman" w:hAnsi="Times New Roman" w:cs="Times New Roman"/>
          <w:sz w:val="24"/>
          <w:szCs w:val="24"/>
        </w:rPr>
      </w:pP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1-7-3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pPr>
        <w:rPr>
          <w:rFonts w:hint="default" w:ascii="Times New Roman" w:hAnsi="Times New Roman" w:cs="Times New Roman"/>
          <w:b/>
          <w:sz w:val="44"/>
          <w:szCs w:val="44"/>
        </w:rPr>
      </w:pPr>
    </w:p>
    <w:p>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pPr>
        <w:tabs>
          <w:tab w:val="left" w:pos="8280"/>
        </w:tabs>
        <w:spacing w:line="360" w:lineRule="auto"/>
        <w:ind w:firstLine="3120" w:firstLineChars="1300"/>
        <w:rPr>
          <w:rFonts w:hint="default" w:ascii="Times New Roman" w:hAnsi="Times New Roman" w:cs="Times New Roman"/>
          <w:sz w:val="24"/>
          <w:szCs w:val="24"/>
        </w:rPr>
      </w:pPr>
    </w:p>
    <w:p>
      <w:pPr>
        <w:tabs>
          <w:tab w:val="left" w:pos="8280"/>
        </w:tabs>
        <w:spacing w:line="360" w:lineRule="auto"/>
        <w:ind w:firstLine="3120" w:firstLineChars="1300"/>
        <w:rPr>
          <w:rFonts w:hint="default" w:ascii="Times New Roman" w:hAnsi="Times New Roman" w:cs="Times New Roman"/>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left"/>
        <w:rPr>
          <w:rFonts w:hint="default" w:ascii="黑体" w:hAnsi="黑体" w:eastAsia="黑体" w:cs="黑体"/>
          <w:sz w:val="32"/>
          <w:szCs w:val="32"/>
          <w:lang w:val="en-US" w:eastAsia="zh-CN"/>
        </w:rPr>
      </w:pPr>
      <w:bookmarkStart w:id="247" w:name="_GoBack"/>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1-7-4</w:t>
      </w:r>
    </w:p>
    <w:bookmarkEnd w:id="247"/>
    <w:p>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pPr>
        <w:pStyle w:val="3"/>
        <w:spacing w:line="360" w:lineRule="auto"/>
        <w:ind w:firstLine="643" w:firstLineChars="200"/>
        <w:rPr>
          <w:rFonts w:hint="default" w:ascii="Times New Roman" w:hAnsi="Times New Roman" w:eastAsia="宋体" w:cs="Times New Roman"/>
          <w:b/>
          <w:color w:val="auto"/>
          <w:sz w:val="32"/>
          <w:highlight w:val="none"/>
        </w:rPr>
      </w:pPr>
    </w:p>
    <w:p>
      <w:pPr>
        <w:widowControl/>
        <w:ind w:firstLine="602" w:firstLineChars="200"/>
        <w:rPr>
          <w:rFonts w:hint="default" w:ascii="Times New Roman" w:hAnsi="Times New Roman" w:eastAsia="宋体" w:cs="Times New Roman"/>
          <w:b/>
          <w:color w:val="auto"/>
          <w:sz w:val="30"/>
          <w:szCs w:val="30"/>
          <w:highlight w:val="none"/>
        </w:rPr>
      </w:pPr>
    </w:p>
    <w:p>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pPr>
        <w:pStyle w:val="3"/>
        <w:spacing w:line="360" w:lineRule="auto"/>
        <w:ind w:firstLine="562" w:firstLineChars="200"/>
        <w:rPr>
          <w:rFonts w:hint="default" w:ascii="Times New Roman" w:hAnsi="Times New Roman" w:eastAsia="宋体" w:cs="Times New Roman"/>
          <w:b/>
          <w:color w:val="auto"/>
          <w:sz w:val="28"/>
          <w:szCs w:val="28"/>
          <w:highlight w:val="none"/>
        </w:rPr>
      </w:pPr>
    </w:p>
    <w:p>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pPr>
        <w:adjustRightInd w:val="0"/>
        <w:snapToGrid w:val="0"/>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pPr>
        <w:ind w:firstLine="420" w:firstLineChars="200"/>
        <w:rPr>
          <w:rFonts w:hint="default" w:ascii="Times New Roman" w:hAnsi="Times New Roman" w:eastAsia="宋体" w:cs="Times New Roman"/>
          <w:color w:val="auto"/>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lang w:eastAsia="zh-CN"/>
        </w:rPr>
        <w:t>广州市</w:t>
      </w:r>
      <w:r>
        <w:rPr>
          <w:rFonts w:hint="default" w:ascii="Times New Roman" w:hAnsi="Times New Roman" w:cs="Times New Roman"/>
          <w:color w:val="auto"/>
          <w:sz w:val="24"/>
          <w:highlight w:val="none"/>
          <w:u w:val="single"/>
          <w:lang w:eastAsia="zh-CN"/>
        </w:rPr>
        <w:t>荔湾区水务局</w:t>
      </w:r>
      <w:r>
        <w:rPr>
          <w:rFonts w:hint="default" w:ascii="Times New Roman" w:hAnsi="Times New Roman" w:eastAsia="宋体" w:cs="Times New Roman"/>
          <w:color w:val="auto"/>
          <w:sz w:val="24"/>
          <w:highlight w:val="none"/>
          <w:u w:val="single"/>
        </w:rPr>
        <w:t>、</w:t>
      </w:r>
      <w:r>
        <w:rPr>
          <w:rFonts w:hint="default" w:ascii="Times New Roman" w:hAnsi="Times New Roman" w:cs="Times New Roman"/>
          <w:color w:val="auto"/>
          <w:sz w:val="24"/>
          <w:highlight w:val="none"/>
          <w:u w:val="single"/>
          <w:lang w:eastAsia="zh-CN"/>
        </w:rPr>
        <w:t>（招标代理单位）</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pPr>
        <w:ind w:firstLine="480" w:firstLineChars="200"/>
        <w:rPr>
          <w:rFonts w:hint="default" w:ascii="Times New Roman" w:hAnsi="Times New Roman" w:eastAsia="宋体" w:cs="Times New Roman"/>
          <w:color w:val="auto"/>
          <w:sz w:val="24"/>
          <w:highlight w:val="none"/>
        </w:rPr>
      </w:pPr>
    </w:p>
    <w:p>
      <w:pPr>
        <w:spacing w:line="480" w:lineRule="auto"/>
        <w:ind w:firstLine="480" w:firstLineChars="200"/>
        <w:rPr>
          <w:rFonts w:hint="default" w:ascii="Times New Roman" w:hAnsi="Times New Roman" w:eastAsia="宋体" w:cs="Times New Roman"/>
          <w:color w:val="auto"/>
          <w:sz w:val="24"/>
          <w:highlight w:val="none"/>
        </w:rPr>
      </w:pPr>
    </w:p>
    <w:p>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color w:val="auto"/>
          <w:sz w:val="24"/>
          <w:highlight w:val="none"/>
          <w:u w:val="single"/>
          <w:lang w:eastAsia="zh-CN"/>
        </w:rPr>
        <w:t>广州市荔湾区水务局、（招标代理单位）</w:t>
      </w:r>
      <w:r>
        <w:rPr>
          <w:rFonts w:hint="default" w:ascii="Times New Roman" w:hAnsi="Times New Roman" w:eastAsia="宋体" w:cs="Times New Roman"/>
          <w:b/>
          <w:color w:val="auto"/>
          <w:sz w:val="24"/>
          <w:highlight w:val="none"/>
        </w:rPr>
        <w:t>：</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pPr>
        <w:pStyle w:val="13"/>
        <w:spacing w:line="560" w:lineRule="exact"/>
        <w:ind w:firstLine="480" w:firstLineChars="200"/>
        <w:rPr>
          <w:rFonts w:hint="default" w:ascii="Times New Roman" w:hAnsi="Times New Roman" w:eastAsia="宋体" w:cs="Times New Roman"/>
          <w:color w:val="auto"/>
          <w:sz w:val="24"/>
          <w:szCs w:val="24"/>
          <w:highlight w:val="none"/>
        </w:rPr>
      </w:pP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0737296"/>
      <w:bookmarkStart w:id="6" w:name="_Toc50737328"/>
      <w:bookmarkStart w:id="7" w:name="_Toc50691034"/>
      <w:bookmarkStart w:id="8" w:name="_Toc50736476"/>
      <w:bookmarkStart w:id="9" w:name="_Toc52165080"/>
    </w:p>
    <w:p>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275865607"/>
      <w:bookmarkStart w:id="11" w:name="_Toc50737297"/>
      <w:bookmarkStart w:id="12" w:name="_Toc50736477"/>
      <w:bookmarkStart w:id="13" w:name="_Toc52165081"/>
      <w:bookmarkStart w:id="14" w:name="_Toc50737329"/>
      <w:r>
        <w:rPr>
          <w:rFonts w:hint="default" w:ascii="楷体_GB2312" w:hAnsi="楷体_GB2312" w:eastAsia="楷体_GB2312" w:cs="楷体_GB2312"/>
          <w:color w:val="auto"/>
          <w:kern w:val="2"/>
          <w:sz w:val="32"/>
          <w:szCs w:val="32"/>
          <w:highlight w:val="none"/>
          <w:lang w:val="en-US" w:eastAsia="zh-CN" w:bidi="ar-SA"/>
        </w:rPr>
        <w:t>格式八</w:t>
      </w:r>
    </w:p>
    <w:p>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pPr>
        <w:spacing w:line="480" w:lineRule="auto"/>
        <w:ind w:firstLine="480" w:firstLineChars="200"/>
        <w:rPr>
          <w:rFonts w:hint="default" w:ascii="Times New Roman" w:hAnsi="Times New Roman" w:eastAsia="宋体" w:cs="Times New Roman"/>
          <w:color w:val="auto"/>
          <w:sz w:val="24"/>
          <w:highlight w:val="none"/>
        </w:rPr>
      </w:pP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v:textbox>
              </v:rect>
            </w:pict>
          </mc:Fallback>
        </mc:AlternateContent>
      </w:r>
    </w:p>
    <w:p>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275865608"/>
      <w:bookmarkStart w:id="17" w:name="_Toc43218872"/>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v:textbox>
              </v:rect>
            </w:pict>
          </mc:Fallback>
        </mc:AlternateContent>
      </w: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（人民币  元）</w:t>
            </w:r>
          </w:p>
        </w:tc>
        <w:tc>
          <w:tcPr>
            <w:tcW w:w="2279" w:type="dxa"/>
            <w:shd w:val="clear" w:color="auto" w:fill="D9D9D9"/>
            <w:noWrap w:val="0"/>
            <w:vAlign w:val="center"/>
          </w:tcPr>
          <w:p>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pPr>
              <w:jc w:val="center"/>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lang w:val="en-US" w:eastAsia="zh-CN"/>
              </w:rPr>
              <w:t>%</w:t>
            </w:r>
            <w:r>
              <w:rPr>
                <w:rFonts w:hint="default" w:ascii="Times New Roman" w:hAnsi="Times New Roman" w:cs="Times New Roman"/>
                <w:b/>
                <w:color w:val="auto"/>
                <w:sz w:val="24"/>
                <w:highlight w:val="none"/>
                <w:lang w:eastAsia="zh-CN"/>
              </w:rPr>
              <w:t>）</w:t>
            </w:r>
          </w:p>
        </w:tc>
        <w:tc>
          <w:tcPr>
            <w:tcW w:w="2700"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r>
    </w:tbl>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pPr>
        <w:spacing w:line="400" w:lineRule="exact"/>
        <w:ind w:firstLine="482" w:firstLineChars="200"/>
        <w:rPr>
          <w:rFonts w:hint="default" w:ascii="Times New Roman" w:hAnsi="Times New Roman" w:eastAsia="宋体" w:cs="Times New Roman"/>
          <w:b/>
          <w:bCs/>
          <w:color w:val="auto"/>
          <w:sz w:val="24"/>
          <w:highlight w:val="none"/>
        </w:rPr>
      </w:pPr>
    </w:p>
    <w:p>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pPr>
        <w:bidi w:val="0"/>
        <w:rPr>
          <w:rFonts w:hint="default" w:ascii="Times New Roman" w:hAnsi="Times New Roman" w:cs="Times New Roman"/>
          <w:color w:val="auto"/>
          <w:highlight w:val="none"/>
        </w:rPr>
      </w:pPr>
    </w:p>
    <w:p>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ind w:firstLine="723" w:firstLineChars="200"/>
        <w:rPr>
          <w:rFonts w:hint="default" w:ascii="Times New Roman" w:hAnsi="Times New Roman" w:eastAsia="宋体" w:cs="Times New Roman"/>
          <w:b/>
          <w:color w:val="auto"/>
          <w:sz w:val="36"/>
          <w:szCs w:val="36"/>
          <w:highlight w:val="none"/>
        </w:rPr>
      </w:pPr>
      <w:bookmarkStart w:id="20" w:name="_Toc43218880"/>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1.相关业绩合同复印件、报告或向税局申报/备案资料；</w:t>
      </w:r>
    </w:p>
    <w:p>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pPr>
        <w:widowControl/>
        <w:ind w:firstLine="723" w:firstLineChars="200"/>
        <w:rPr>
          <w:rFonts w:hint="default" w:ascii="Times New Roman" w:hAnsi="Times New Roman" w:eastAsia="宋体" w:cs="Times New Roman"/>
          <w:b/>
          <w:color w:val="auto"/>
          <w:sz w:val="36"/>
          <w:szCs w:val="36"/>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 w:name="_Toc15307"/>
            <w:bookmarkStart w:id="24" w:name="_Toc43327900"/>
            <w:bookmarkStart w:id="25" w:name="_Toc22482"/>
            <w:bookmarkStart w:id="26" w:name="_Toc43327942"/>
            <w:bookmarkStart w:id="27" w:name="_Toc43218883"/>
            <w:bookmarkStart w:id="28" w:name="_Toc907"/>
            <w:bookmarkStart w:id="29" w:name="_Toc2813"/>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0" w:name="_Toc22100"/>
            <w:bookmarkStart w:id="31" w:name="_Toc43327901"/>
            <w:bookmarkStart w:id="32" w:name="_Toc3962"/>
            <w:bookmarkStart w:id="33" w:name="_Toc16229"/>
            <w:bookmarkStart w:id="34" w:name="_Toc43218884"/>
            <w:bookmarkStart w:id="35" w:name="_Toc3292"/>
            <w:bookmarkStart w:id="36" w:name="_Toc43327943"/>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7" w:name="_Toc43218885"/>
            <w:bookmarkStart w:id="38" w:name="_Toc16121"/>
            <w:bookmarkStart w:id="39" w:name="_Toc43327902"/>
            <w:bookmarkStart w:id="40" w:name="_Toc10621"/>
            <w:bookmarkStart w:id="41" w:name="_Toc18249"/>
            <w:bookmarkStart w:id="42" w:name="_Toc26042"/>
            <w:bookmarkStart w:id="43" w:name="_Toc43327944"/>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44" w:name="_Toc13836"/>
            <w:bookmarkStart w:id="45" w:name="_Toc26295"/>
            <w:bookmarkStart w:id="46" w:name="_Toc43218886"/>
            <w:bookmarkStart w:id="47" w:name="_Toc2691"/>
            <w:bookmarkStart w:id="48" w:name="_Toc43327903"/>
            <w:bookmarkStart w:id="49" w:name="_Toc43327945"/>
            <w:bookmarkStart w:id="50" w:name="_Toc20279"/>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51" w:name="_Toc43327946"/>
            <w:bookmarkStart w:id="52" w:name="_Toc16770"/>
            <w:bookmarkStart w:id="53" w:name="_Toc43218887"/>
            <w:bookmarkStart w:id="54" w:name="_Toc1150"/>
            <w:bookmarkStart w:id="55" w:name="_Toc43327904"/>
            <w:bookmarkStart w:id="56" w:name="_Toc18397"/>
            <w:bookmarkStart w:id="57" w:name="_Toc21903"/>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2569"/>
            <w:bookmarkStart w:id="59" w:name="_Toc43218888"/>
            <w:bookmarkStart w:id="60" w:name="_Toc6303"/>
            <w:bookmarkStart w:id="61" w:name="_Toc43327905"/>
            <w:bookmarkStart w:id="62" w:name="_Toc43327947"/>
            <w:bookmarkStart w:id="63" w:name="_Toc31619"/>
            <w:bookmarkStart w:id="64" w:name="_Toc2640"/>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65" w:name="_Toc43218889"/>
            <w:bookmarkStart w:id="66" w:name="_Toc6814"/>
            <w:bookmarkStart w:id="67" w:name="_Toc43327906"/>
            <w:bookmarkStart w:id="68" w:name="_Toc7393"/>
            <w:bookmarkStart w:id="69" w:name="_Toc28194"/>
            <w:bookmarkStart w:id="70" w:name="_Toc1073"/>
            <w:bookmarkStart w:id="71" w:name="_Toc43327948"/>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32558"/>
            <w:bookmarkStart w:id="73" w:name="_Toc43218890"/>
            <w:bookmarkStart w:id="74" w:name="_Toc43327907"/>
            <w:bookmarkStart w:id="75" w:name="_Toc43327949"/>
            <w:bookmarkStart w:id="76" w:name="_Toc13588"/>
            <w:bookmarkStart w:id="77" w:name="_Toc32562"/>
            <w:bookmarkStart w:id="78" w:name="_Toc27289"/>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79" w:name="_Toc43218891"/>
            <w:bookmarkStart w:id="80" w:name="_Toc13017"/>
            <w:bookmarkStart w:id="81" w:name="_Toc25546"/>
            <w:bookmarkStart w:id="82" w:name="_Toc43327908"/>
            <w:bookmarkStart w:id="83" w:name="_Toc21219"/>
            <w:bookmarkStart w:id="84" w:name="_Toc43327950"/>
            <w:bookmarkStart w:id="85" w:name="_Toc13074"/>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86" w:name="_Toc18002"/>
            <w:bookmarkStart w:id="87" w:name="_Toc18730"/>
            <w:bookmarkStart w:id="88" w:name="_Toc29417"/>
            <w:bookmarkStart w:id="89" w:name="_Toc43218892"/>
            <w:bookmarkStart w:id="90" w:name="_Toc43327951"/>
            <w:bookmarkStart w:id="91" w:name="_Toc43327909"/>
            <w:bookmarkStart w:id="92" w:name="_Toc16606"/>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93" w:name="_Toc43218893"/>
            <w:bookmarkStart w:id="94" w:name="_Toc17714"/>
            <w:bookmarkStart w:id="95" w:name="_Toc24608"/>
            <w:bookmarkStart w:id="96" w:name="_Toc43327952"/>
            <w:bookmarkStart w:id="97" w:name="_Toc43327910"/>
            <w:bookmarkStart w:id="98" w:name="_Toc25504"/>
            <w:bookmarkStart w:id="99" w:name="_Toc17269"/>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0" w:name="_Toc3838"/>
            <w:bookmarkStart w:id="101" w:name="_Toc21232"/>
            <w:bookmarkStart w:id="102" w:name="_Toc26604"/>
            <w:bookmarkStart w:id="103" w:name="_Toc17330"/>
            <w:bookmarkStart w:id="104" w:name="_Toc43327911"/>
            <w:bookmarkStart w:id="105" w:name="_Toc43218894"/>
            <w:bookmarkStart w:id="106" w:name="_Toc43327953"/>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7" w:name="_Toc43327912"/>
            <w:bookmarkStart w:id="108" w:name="_Toc1455"/>
            <w:bookmarkStart w:id="109" w:name="_Toc43327954"/>
            <w:bookmarkStart w:id="110" w:name="_Toc43218895"/>
            <w:bookmarkStart w:id="111" w:name="_Toc18224"/>
            <w:bookmarkStart w:id="112" w:name="_Toc10371"/>
            <w:bookmarkStart w:id="113" w:name="_Toc17160"/>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14" w:name="_Toc43327913"/>
            <w:bookmarkStart w:id="115" w:name="_Toc31586"/>
            <w:bookmarkStart w:id="116" w:name="_Toc984"/>
            <w:bookmarkStart w:id="117" w:name="_Toc43327955"/>
            <w:bookmarkStart w:id="118" w:name="_Toc43218896"/>
            <w:bookmarkStart w:id="119" w:name="_Toc22694"/>
            <w:bookmarkStart w:id="120" w:name="_Toc2314"/>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1" w:name="_Toc28116"/>
            <w:bookmarkStart w:id="122" w:name="_Toc43327956"/>
            <w:bookmarkStart w:id="123" w:name="_Toc135"/>
            <w:bookmarkStart w:id="124" w:name="_Toc43327914"/>
            <w:bookmarkStart w:id="125" w:name="_Toc43218897"/>
            <w:bookmarkStart w:id="126" w:name="_Toc5021"/>
            <w:bookmarkStart w:id="127" w:name="_Toc3622"/>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8" w:name="_Toc1228"/>
            <w:bookmarkStart w:id="129" w:name="_Toc10873"/>
            <w:bookmarkStart w:id="130" w:name="_Toc43327915"/>
            <w:bookmarkStart w:id="131" w:name="_Toc16304"/>
            <w:bookmarkStart w:id="132" w:name="_Toc43327957"/>
            <w:bookmarkStart w:id="133" w:name="_Toc43218898"/>
            <w:bookmarkStart w:id="134" w:name="_Toc11632"/>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35" w:name="_Toc25474"/>
            <w:bookmarkStart w:id="136" w:name="_Toc31028"/>
            <w:bookmarkStart w:id="137" w:name="_Toc10641"/>
            <w:bookmarkStart w:id="138" w:name="_Toc43327916"/>
            <w:bookmarkStart w:id="139" w:name="_Toc43327958"/>
            <w:bookmarkStart w:id="140" w:name="_Toc43218899"/>
            <w:bookmarkStart w:id="141" w:name="_Toc26531"/>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2" w:name="_Toc43218900"/>
            <w:bookmarkStart w:id="143" w:name="_Toc8305"/>
            <w:bookmarkStart w:id="144" w:name="_Toc21363"/>
            <w:bookmarkStart w:id="145" w:name="_Toc14534"/>
            <w:bookmarkStart w:id="146" w:name="_Toc43327959"/>
            <w:bookmarkStart w:id="147" w:name="_Toc7578"/>
            <w:bookmarkStart w:id="148" w:name="_Toc43327917"/>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9" w:name="_Toc43218901"/>
            <w:bookmarkStart w:id="150" w:name="_Toc26011"/>
            <w:bookmarkStart w:id="151" w:name="_Toc24181"/>
            <w:bookmarkStart w:id="152" w:name="_Toc43327918"/>
            <w:bookmarkStart w:id="153" w:name="_Toc43327960"/>
            <w:bookmarkStart w:id="154" w:name="_Toc13330"/>
            <w:bookmarkStart w:id="155" w:name="_Toc11865"/>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56" w:name="_Toc6685"/>
            <w:bookmarkStart w:id="157" w:name="_Toc43218902"/>
            <w:bookmarkStart w:id="158" w:name="_Toc43327961"/>
            <w:bookmarkStart w:id="159" w:name="_Toc43327919"/>
            <w:bookmarkStart w:id="160" w:name="_Toc15373"/>
            <w:bookmarkStart w:id="161" w:name="_Toc13805"/>
            <w:bookmarkStart w:id="162" w:name="_Toc1517"/>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43327920"/>
            <w:bookmarkStart w:id="164" w:name="_Toc20134"/>
            <w:bookmarkStart w:id="165" w:name="_Toc27240"/>
            <w:bookmarkStart w:id="166" w:name="_Toc43218903"/>
            <w:bookmarkStart w:id="167" w:name="_Toc6919"/>
            <w:bookmarkStart w:id="168" w:name="_Toc32452"/>
            <w:bookmarkStart w:id="169" w:name="_Toc43327962"/>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0" w:name="_Toc24091"/>
            <w:bookmarkStart w:id="171" w:name="_Toc19467"/>
            <w:bookmarkStart w:id="172" w:name="_Toc3740"/>
            <w:bookmarkStart w:id="173" w:name="_Toc43327921"/>
            <w:bookmarkStart w:id="174" w:name="_Toc43327963"/>
            <w:bookmarkStart w:id="175" w:name="_Toc43218904"/>
            <w:bookmarkStart w:id="176" w:name="_Toc16721"/>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7" w:name="_Toc20065"/>
            <w:bookmarkStart w:id="178" w:name="_Toc29043"/>
            <w:bookmarkStart w:id="179" w:name="_Toc43327922"/>
            <w:bookmarkStart w:id="180" w:name="_Toc25429"/>
            <w:bookmarkStart w:id="181" w:name="_Toc43218905"/>
            <w:bookmarkStart w:id="182" w:name="_Toc18450"/>
            <w:bookmarkStart w:id="183" w:name="_Toc43327964"/>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84" w:name="_Toc43218906"/>
            <w:bookmarkStart w:id="185" w:name="_Toc19624"/>
            <w:bookmarkStart w:id="186" w:name="_Toc5185"/>
            <w:bookmarkStart w:id="187" w:name="_Toc14723"/>
            <w:bookmarkStart w:id="188" w:name="_Toc43327965"/>
            <w:bookmarkStart w:id="189" w:name="_Toc23768"/>
            <w:bookmarkStart w:id="190" w:name="_Toc43327923"/>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1" w:name="_Toc15342"/>
            <w:bookmarkStart w:id="192" w:name="_Toc15460"/>
            <w:bookmarkStart w:id="193" w:name="_Toc43327966"/>
            <w:bookmarkStart w:id="194" w:name="_Toc26279"/>
            <w:bookmarkStart w:id="195" w:name="_Toc43218907"/>
            <w:bookmarkStart w:id="196" w:name="_Toc43327924"/>
            <w:bookmarkStart w:id="197" w:name="_Toc657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8" w:name="_Toc43218908"/>
            <w:bookmarkStart w:id="199" w:name="_Toc23575"/>
            <w:bookmarkStart w:id="200" w:name="_Toc17980"/>
            <w:bookmarkStart w:id="201" w:name="_Toc43327925"/>
            <w:bookmarkStart w:id="202" w:name="_Toc29287"/>
            <w:bookmarkStart w:id="203" w:name="_Toc43327967"/>
            <w:bookmarkStart w:id="204" w:name="_Toc9040"/>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05" w:name="_Toc21971"/>
            <w:bookmarkStart w:id="206" w:name="_Toc14888"/>
            <w:bookmarkStart w:id="207" w:name="_Toc43218909"/>
            <w:bookmarkStart w:id="208" w:name="_Toc12790"/>
            <w:bookmarkStart w:id="209" w:name="_Toc20815"/>
            <w:bookmarkStart w:id="210" w:name="_Toc43327926"/>
            <w:bookmarkStart w:id="211" w:name="_Toc43327968"/>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12" w:name="_Toc43218910"/>
            <w:bookmarkStart w:id="213" w:name="_Toc1515"/>
            <w:bookmarkStart w:id="214" w:name="_Toc43327969"/>
            <w:bookmarkStart w:id="215" w:name="_Toc7145"/>
            <w:bookmarkStart w:id="216" w:name="_Toc4106"/>
            <w:bookmarkStart w:id="217" w:name="_Toc43327927"/>
            <w:bookmarkStart w:id="218" w:name="_Toc22417"/>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43327928"/>
            <w:bookmarkStart w:id="220" w:name="_Toc21449"/>
            <w:bookmarkStart w:id="221" w:name="_Toc3337"/>
            <w:bookmarkStart w:id="222" w:name="_Toc43327970"/>
            <w:bookmarkStart w:id="223" w:name="_Toc22638"/>
            <w:bookmarkStart w:id="224" w:name="_Toc43218911"/>
            <w:bookmarkStart w:id="225" w:name="_Toc23086"/>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43327929"/>
            <w:bookmarkStart w:id="227" w:name="_Toc13044"/>
            <w:bookmarkStart w:id="228" w:name="_Toc18542"/>
            <w:bookmarkStart w:id="229" w:name="_Toc29238"/>
            <w:bookmarkStart w:id="230" w:name="_Toc13877"/>
            <w:bookmarkStart w:id="231" w:name="_Toc43327971"/>
            <w:bookmarkStart w:id="232" w:name="_Toc43218912"/>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3" w:name="_Toc19066"/>
            <w:bookmarkStart w:id="234" w:name="_Toc20726"/>
            <w:bookmarkStart w:id="235" w:name="_Toc43327972"/>
            <w:bookmarkStart w:id="236" w:name="_Toc2350"/>
            <w:bookmarkStart w:id="237" w:name="_Toc26374"/>
            <w:bookmarkStart w:id="238" w:name="_Toc43218913"/>
            <w:bookmarkStart w:id="239" w:name="_Toc43327930"/>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40" w:name="_Toc7618"/>
            <w:bookmarkStart w:id="241" w:name="_Toc43218914"/>
            <w:bookmarkStart w:id="242" w:name="_Toc19855"/>
            <w:bookmarkStart w:id="243" w:name="_Toc4068"/>
            <w:bookmarkStart w:id="244" w:name="_Toc43327931"/>
            <w:bookmarkStart w:id="245" w:name="_Toc43327973"/>
            <w:bookmarkStart w:id="246" w:name="_Toc8718"/>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rPr>
          <w:rFonts w:hint="default" w:ascii="Times New Roman" w:hAnsi="Times New Roman" w:cs="Times New Roman"/>
        </w:rPr>
      </w:pPr>
    </w:p>
    <w:p>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pPr>
        <w:pStyle w:val="1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jVjYTU1NzYyOWVmMDVkMjU5NDE0NzJiZTUyMzIifQ=="/>
  </w:docVars>
  <w:rsids>
    <w:rsidRoot w:val="79013C9C"/>
    <w:rsid w:val="0212577D"/>
    <w:rsid w:val="08894186"/>
    <w:rsid w:val="09432EF6"/>
    <w:rsid w:val="14657EA5"/>
    <w:rsid w:val="186E7E85"/>
    <w:rsid w:val="19AE4019"/>
    <w:rsid w:val="1B2F1CD3"/>
    <w:rsid w:val="1B494139"/>
    <w:rsid w:val="1E2F1E7B"/>
    <w:rsid w:val="24E07E93"/>
    <w:rsid w:val="25DB512F"/>
    <w:rsid w:val="2A380D08"/>
    <w:rsid w:val="329531A0"/>
    <w:rsid w:val="36A36733"/>
    <w:rsid w:val="3D384124"/>
    <w:rsid w:val="3EDE34BA"/>
    <w:rsid w:val="48F263F3"/>
    <w:rsid w:val="4AD44D71"/>
    <w:rsid w:val="4B46418C"/>
    <w:rsid w:val="4C6A7851"/>
    <w:rsid w:val="4F0007D6"/>
    <w:rsid w:val="502C43AF"/>
    <w:rsid w:val="55196A51"/>
    <w:rsid w:val="5B9F4DBB"/>
    <w:rsid w:val="610029DF"/>
    <w:rsid w:val="63447D10"/>
    <w:rsid w:val="652D6E6B"/>
    <w:rsid w:val="67332743"/>
    <w:rsid w:val="6C0F3E1C"/>
    <w:rsid w:val="6ECD26DC"/>
    <w:rsid w:val="70235671"/>
    <w:rsid w:val="730E7B00"/>
    <w:rsid w:val="77670FB3"/>
    <w:rsid w:val="79013C9C"/>
    <w:rsid w:val="79F179D2"/>
    <w:rsid w:val="7E4F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0"/>
    </w:rPr>
  </w:style>
  <w:style w:type="character" w:styleId="9">
    <w:name w:val="Strong"/>
    <w:qFormat/>
    <w:uiPriority w:val="0"/>
    <w:rPr>
      <w:b/>
    </w:rPr>
  </w:style>
  <w:style w:type="paragraph" w:customStyle="1" w:styleId="10">
    <w:name w:val="Body Text 21"/>
    <w:basedOn w:val="1"/>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4050</Words>
  <Characters>4137</Characters>
  <Lines>0</Lines>
  <Paragraphs>0</Paragraphs>
  <TotalTime>3</TotalTime>
  <ScaleCrop>false</ScaleCrop>
  <LinksUpToDate>false</LinksUpToDate>
  <CharactersWithSpaces>4794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reshin肥龙</cp:lastModifiedBy>
  <cp:lastPrinted>2022-06-06T02:58:00Z</cp:lastPrinted>
  <dcterms:modified xsi:type="dcterms:W3CDTF">2024-02-01T04:51:50Z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3626551C5D4D41A094B0ED9F433C3BB4</vt:lpwstr>
  </property>
</Properties>
</file>