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1978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房屋和市政基础设施、交通、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园林绿化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t>工程建设项目招投标领域问题线索征集表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1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eastAsia="zh-CN"/>
              </w:rPr>
              <w:t>线索提供人基本信息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姓</w:t>
            </w:r>
            <w:r>
              <w:rPr>
                <w:rFonts w:hint="eastAsia" w:ascii="仿宋" w:hAnsi="仿宋" w:eastAsia="仿宋" w:cs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名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联系电话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工作单位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9" w:hRule="atLeast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提供的线索类型（可多选）</w:t>
            </w:r>
          </w:p>
        </w:tc>
        <w:tc>
          <w:tcPr>
            <w:tcW w:w="5209" w:type="dxa"/>
            <w:gridSpan w:val="2"/>
          </w:tcPr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所有制歧视、地方保护等不合理限制。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严重扰乱市场秩序的违法招标投标活动。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招标投标交易服务供给不足。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招投标流程环境优化、体制机制改革的意见和建议。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线索详情描述</w:t>
            </w:r>
          </w:p>
        </w:tc>
        <w:tc>
          <w:tcPr>
            <w:tcW w:w="5209" w:type="dxa"/>
            <w:gridSpan w:val="2"/>
            <w:vAlign w:val="center"/>
          </w:tcPr>
          <w:p>
            <w:pPr>
              <w:tabs>
                <w:tab w:val="left" w:pos="215"/>
              </w:tabs>
              <w:ind w:firstLine="320" w:firstLineChars="1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本页不够，可另附附件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线索相关附件（电子版Word或PDF文档）</w:t>
            </w:r>
          </w:p>
        </w:tc>
        <w:tc>
          <w:tcPr>
            <w:tcW w:w="5209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zU2ZjYyNDlkZTE0YzJhZDNkZmNhNTQ2OTE2YzgifQ=="/>
  </w:docVars>
  <w:rsids>
    <w:rsidRoot w:val="00EC6942"/>
    <w:rsid w:val="00087049"/>
    <w:rsid w:val="001E2D3A"/>
    <w:rsid w:val="002C028D"/>
    <w:rsid w:val="00407BAA"/>
    <w:rsid w:val="00773501"/>
    <w:rsid w:val="00804A8D"/>
    <w:rsid w:val="00B641FF"/>
    <w:rsid w:val="00D14CF8"/>
    <w:rsid w:val="00DA4116"/>
    <w:rsid w:val="00E85569"/>
    <w:rsid w:val="00EC6942"/>
    <w:rsid w:val="00F04EF0"/>
    <w:rsid w:val="08F024B8"/>
    <w:rsid w:val="0ACF6E65"/>
    <w:rsid w:val="1FEB7469"/>
    <w:rsid w:val="20A36341"/>
    <w:rsid w:val="34FC0E66"/>
    <w:rsid w:val="377B483B"/>
    <w:rsid w:val="3C4C637B"/>
    <w:rsid w:val="3D2C386A"/>
    <w:rsid w:val="407D5D9E"/>
    <w:rsid w:val="43663462"/>
    <w:rsid w:val="48212BE3"/>
    <w:rsid w:val="488F1F22"/>
    <w:rsid w:val="4CD141A0"/>
    <w:rsid w:val="518C15FD"/>
    <w:rsid w:val="5C671020"/>
    <w:rsid w:val="5CED4F00"/>
    <w:rsid w:val="62762D19"/>
    <w:rsid w:val="66096D67"/>
    <w:rsid w:val="66EF2FF7"/>
    <w:rsid w:val="67360269"/>
    <w:rsid w:val="680E2045"/>
    <w:rsid w:val="6BFB5EC7"/>
    <w:rsid w:val="6F536A82"/>
    <w:rsid w:val="70551FCB"/>
    <w:rsid w:val="70F81C1B"/>
    <w:rsid w:val="78B10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hAnsi="Courier New" w:eastAsia="宋体" w:cs="Times New Roman"/>
      <w:lang w:val="en-US" w:eastAsia="zh-CN" w:bidi="ar-SA"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4"/>
    <w:next w:val="4"/>
    <w:link w:val="16"/>
    <w:qFormat/>
    <w:uiPriority w:val="0"/>
    <w:rPr>
      <w:b/>
      <w:bCs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1158</Characters>
  <Lines>9</Lines>
  <Paragraphs>2</Paragraphs>
  <TotalTime>1</TotalTime>
  <ScaleCrop>false</ScaleCrop>
  <LinksUpToDate>false</LinksUpToDate>
  <CharactersWithSpaces>1359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lenovo601</dc:creator>
  <cp:lastModifiedBy>李琴乐</cp:lastModifiedBy>
  <cp:lastPrinted>2024-06-03T06:33:31Z</cp:lastPrinted>
  <dcterms:modified xsi:type="dcterms:W3CDTF">2024-06-03T06:37:45Z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42EBF4793ACB43DC981856A06D61E958</vt:lpwstr>
  </property>
</Properties>
</file>