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昌华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知悉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 w:bidi="ar"/>
        </w:rPr>
        <w:t>昌华街道党群服务中心功能整合提升项目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公告内容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，现根据询价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要求，结合本公司自身的实力及特点，经综合研究决定，我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元的报价竞投上述项目，并按时、按量提供所有法规要求提供的报告及有关资料。保证所提交资料真实、完整、有效、一致，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公司不存在信用问题，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否则自行承担由此导致的任何损失。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ind w:firstLine="420" w:firstLineChars="0"/>
        <w:rPr>
          <w:rFonts w:hint="eastAsia" w:ascii="仿宋" w:hAnsi="仿宋" w:eastAsia="仿宋" w:cs="仿宋"/>
        </w:rPr>
      </w:pP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DQyZWViNmE1Y2NjNWE2MDg0ZDY1MzMyZmZiMDgifQ=="/>
  </w:docVars>
  <w:rsids>
    <w:rsidRoot w:val="02A20C8F"/>
    <w:rsid w:val="02743640"/>
    <w:rsid w:val="02A20C8F"/>
    <w:rsid w:val="061D0ABC"/>
    <w:rsid w:val="09E578B3"/>
    <w:rsid w:val="0F274759"/>
    <w:rsid w:val="13483188"/>
    <w:rsid w:val="16094BB9"/>
    <w:rsid w:val="16EE08E2"/>
    <w:rsid w:val="1F843502"/>
    <w:rsid w:val="1FEB57A6"/>
    <w:rsid w:val="25043261"/>
    <w:rsid w:val="258B7398"/>
    <w:rsid w:val="2A4752A9"/>
    <w:rsid w:val="2D491365"/>
    <w:rsid w:val="3AB37495"/>
    <w:rsid w:val="3AED6FB2"/>
    <w:rsid w:val="3C0D4321"/>
    <w:rsid w:val="464F07BE"/>
    <w:rsid w:val="4A044384"/>
    <w:rsid w:val="4F8817BC"/>
    <w:rsid w:val="519D3E2C"/>
    <w:rsid w:val="51C03BB1"/>
    <w:rsid w:val="57F51507"/>
    <w:rsid w:val="59B77C5D"/>
    <w:rsid w:val="65BC50A2"/>
    <w:rsid w:val="6695111E"/>
    <w:rsid w:val="6FF20E13"/>
    <w:rsid w:val="78CF0789"/>
    <w:rsid w:val="7A874A9C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6</TotalTime>
  <ScaleCrop>false</ScaleCrop>
  <LinksUpToDate>false</LinksUpToDate>
  <CharactersWithSpaces>467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1</cp:lastModifiedBy>
  <cp:lastPrinted>2024-10-09T08:22:00Z</cp:lastPrinted>
  <dcterms:modified xsi:type="dcterms:W3CDTF">2025-01-22T10:36:42Z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457B8F3FE586426DB056F46C08073DCD</vt:lpwstr>
  </property>
</Properties>
</file>