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C3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320" w:firstLineChars="100"/>
        <w:jc w:val="left"/>
        <w:rPr>
          <w:rStyle w:val="5"/>
          <w:rFonts w:hint="eastAsia" w:ascii="宋体" w:hAnsi="宋体" w:eastAsia="宋体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</w:pPr>
      <w:r>
        <w:rPr>
          <w:rStyle w:val="5"/>
          <w:rFonts w:hint="eastAsia" w:ascii="宋体" w:hAnsi="宋体" w:eastAsia="宋体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附件</w:t>
      </w:r>
      <w:r>
        <w:rPr>
          <w:rStyle w:val="5"/>
          <w:rFonts w:hint="eastAsia" w:ascii="宋体" w:hAnsi="宋体"/>
          <w:i w:val="0"/>
          <w:iCs w:val="0"/>
          <w:color w:val="424242"/>
          <w:spacing w:val="0"/>
          <w:sz w:val="32"/>
          <w:szCs w:val="32"/>
          <w:u w:val="none"/>
          <w:vertAlign w:val="baseline"/>
          <w:lang w:val="en-US" w:eastAsia="zh-CN"/>
        </w:rPr>
        <w:t>3:</w:t>
      </w:r>
      <w:r>
        <w:rPr>
          <w:rStyle w:val="5"/>
          <w:rFonts w:hint="eastAsia" w:ascii="宋体" w:hAnsi="宋体" w:eastAsia="宋体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询价报价表</w:t>
      </w:r>
    </w:p>
    <w:p w14:paraId="1408AD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Style w:val="5"/>
          <w:rFonts w:hint="eastAsia" w:ascii="宋体" w:hAnsi="宋体" w:eastAsia="宋体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</w:pPr>
    </w:p>
    <w:p w14:paraId="72B711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</w:pP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　　报价单位（盖章）：           　 报价代表(签章)：      　　　　　</w:t>
      </w:r>
    </w:p>
    <w:tbl>
      <w:tblPr>
        <w:tblStyle w:val="2"/>
        <w:tblW w:w="8685" w:type="dxa"/>
        <w:tblInd w:w="-1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05" w:type="dxa"/>
          <w:bottom w:w="75" w:type="dxa"/>
          <w:right w:w="105" w:type="dxa"/>
        </w:tblCellMar>
      </w:tblPr>
      <w:tblGrid>
        <w:gridCol w:w="931"/>
        <w:gridCol w:w="1904"/>
        <w:gridCol w:w="2458"/>
        <w:gridCol w:w="3392"/>
      </w:tblGrid>
      <w:tr w14:paraId="6206E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05" w:type="dxa"/>
            <w:bottom w:w="75" w:type="dxa"/>
            <w:right w:w="105" w:type="dxa"/>
          </w:tblCellMar>
        </w:tblPrEx>
        <w:tc>
          <w:tcPr>
            <w:tcW w:w="931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A054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left="0"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</w:rPr>
              <w:t>序号</w:t>
            </w:r>
          </w:p>
        </w:tc>
        <w:tc>
          <w:tcPr>
            <w:tcW w:w="1904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3B87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left="0"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</w:rPr>
              <w:t>项目名称</w:t>
            </w:r>
          </w:p>
        </w:tc>
        <w:tc>
          <w:tcPr>
            <w:tcW w:w="2458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10CC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left="0"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</w:rPr>
              <w:t>单价：元/人/天</w:t>
            </w:r>
          </w:p>
        </w:tc>
        <w:tc>
          <w:tcPr>
            <w:tcW w:w="3392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EEE6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left="0"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</w:rPr>
              <w:t>备注</w:t>
            </w:r>
          </w:p>
        </w:tc>
      </w:tr>
      <w:tr w14:paraId="1F018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05" w:type="dxa"/>
            <w:bottom w:w="75" w:type="dxa"/>
            <w:right w:w="105" w:type="dxa"/>
          </w:tblCellMar>
        </w:tblPrEx>
        <w:tc>
          <w:tcPr>
            <w:tcW w:w="931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4D77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4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AD5B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458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51E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3392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3FD1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</w:rPr>
            </w:pPr>
          </w:p>
        </w:tc>
      </w:tr>
    </w:tbl>
    <w:p w14:paraId="5F8E23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</w:pP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　　报价说明：（如报价依据、报价构成、收费标准、报价单位其他要求等）</w:t>
      </w:r>
    </w:p>
    <w:p w14:paraId="62615B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</w:pP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　　日</w:t>
      </w: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期：</w:t>
      </w:r>
    </w:p>
    <w:p w14:paraId="2D22D8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</w:pP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　　联</w:t>
      </w: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系</w:t>
      </w: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人：</w:t>
      </w:r>
    </w:p>
    <w:p w14:paraId="1E108A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</w:pPr>
      <w:r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  <w:t>　　联系电话：</w:t>
      </w:r>
    </w:p>
    <w:p w14:paraId="4E0189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556F6"/>
    <w:rsid w:val="41F45941"/>
    <w:rsid w:val="42E556F6"/>
    <w:rsid w:val="65A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要点1"/>
    <w:basedOn w:val="6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网格型1"/>
    <w:basedOn w:val="8"/>
    <w:qFormat/>
    <w:uiPriority w:val="0"/>
    <w:pPr>
      <w:widowControl w:val="0"/>
      <w:jc w:val="both"/>
    </w:pPr>
  </w:style>
  <w:style w:type="table" w:customStyle="1" w:styleId="8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2025-05-19T08:09:00Z</dcterms:created>
  <dc:creator>Santiago</dc:creator>
  <cp:lastModifiedBy>Santiago</cp:lastModifiedBy>
  <dcterms:modified xsi:type="dcterms:W3CDTF">2025-05-19T08:11:09Z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A19F47E56B3B40EA81F1F70AD7267065_13</vt:lpwstr>
  </property>
  <property fmtid="{D5CDD505-2E9C-101B-9397-08002B2CF9AE}" pid="4" name="KSOTemplateDocerSaveRecord">
    <vt:lpwstr>eyJoZGlkIjoiMzZmZjgwNDFmMDNmZTVlMmUxMWQ0YmJhMDJhM2NhY2EiLCJ1c2VySWQiOiI2NDA4NjkyNzAifQ==</vt:lpwstr>
  </property>
</Properties>
</file>