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34C5">
      <w:pPr>
        <w:rPr>
          <w:rFonts w:ascii="宋体" w:hAnsi="Calibri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附件</w:t>
      </w:r>
      <w:r>
        <w:rPr>
          <w:rFonts w:hint="eastAsia" w:ascii="宋体" w:hAnsi="宋体" w:cs="仿宋_GB2312"/>
          <w:sz w:val="28"/>
          <w:szCs w:val="28"/>
        </w:rPr>
        <w:t>1</w:t>
      </w:r>
      <w:r>
        <w:rPr>
          <w:rFonts w:hint="eastAsia" w:ascii="宋体" w:hAnsi="宋体" w:eastAsia="宋体" w:cs="仿宋_GB2312"/>
          <w:sz w:val="28"/>
          <w:szCs w:val="28"/>
        </w:rPr>
        <w:t>：</w:t>
      </w:r>
    </w:p>
    <w:p w14:paraId="643898E9">
      <w:pPr>
        <w:pStyle w:val="2"/>
        <w:jc w:val="center"/>
        <w:rPr>
          <w:rFonts w:ascii="宋体"/>
          <w:sz w:val="28"/>
          <w:szCs w:val="28"/>
        </w:rPr>
      </w:pPr>
    </w:p>
    <w:p w14:paraId="6ACB2B50">
      <w:pPr>
        <w:pStyle w:val="2"/>
        <w:jc w:val="center"/>
        <w:outlineLvl w:val="1"/>
        <w:rPr>
          <w:rFonts w:ascii="宋体"/>
          <w:b/>
          <w:sz w:val="32"/>
          <w:szCs w:val="32"/>
        </w:rPr>
      </w:pPr>
      <w:bookmarkStart w:id="0" w:name="_Toc411415132"/>
      <w:r>
        <w:rPr>
          <w:rFonts w:hint="eastAsia" w:ascii="宋体" w:hAnsi="宋体"/>
          <w:b/>
          <w:sz w:val="32"/>
          <w:szCs w:val="32"/>
          <w:highlight w:val="white"/>
        </w:rPr>
        <w:t>项目报价函</w:t>
      </w:r>
      <w:bookmarkEnd w:id="0"/>
    </w:p>
    <w:p w14:paraId="477BC3A6">
      <w:pPr>
        <w:pStyle w:val="2"/>
        <w:rPr>
          <w:rFonts w:ascii="宋体"/>
          <w:sz w:val="28"/>
          <w:szCs w:val="28"/>
        </w:rPr>
      </w:pPr>
    </w:p>
    <w:p w14:paraId="0CC131DD">
      <w:pPr>
        <w:pStyle w:val="2"/>
        <w:spacing w:line="48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石围塘街道办事处</w:t>
      </w:r>
      <w:r>
        <w:rPr>
          <w:rFonts w:hint="eastAsia" w:ascii="宋体" w:hAnsi="宋体"/>
          <w:sz w:val="28"/>
          <w:szCs w:val="28"/>
          <w:highlight w:val="white"/>
        </w:rPr>
        <w:t>：</w:t>
      </w:r>
    </w:p>
    <w:p w14:paraId="4C1B8EBD">
      <w:pPr>
        <w:pStyle w:val="2"/>
        <w:numPr>
          <w:ilvl w:val="0"/>
          <w:numId w:val="1"/>
        </w:numPr>
        <w:spacing w:line="48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white"/>
        </w:rPr>
        <w:t>经研究本项目及贵方询价文件后，我方愿以人民币</w:t>
      </w:r>
      <w:r>
        <w:rPr>
          <w:rFonts w:hint="eastAsia" w:ascii="宋体" w:hAnsi="宋体"/>
          <w:sz w:val="28"/>
          <w:szCs w:val="28"/>
          <w:highlight w:val="white"/>
          <w:u w:val="single"/>
        </w:rPr>
        <w:t xml:space="preserve">（大写）                        </w:t>
      </w:r>
      <w:r>
        <w:rPr>
          <w:rFonts w:hint="eastAsia" w:ascii="宋体" w:hAnsi="宋体"/>
          <w:sz w:val="28"/>
          <w:szCs w:val="28"/>
          <w:highlight w:val="white"/>
        </w:rPr>
        <w:t>（四舍五入保留两位小数）的固定总价报价承担项目的全部费用（本次报价内含为完成本项目的所有费用、含税费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、</w:t>
      </w:r>
      <w:r>
        <w:rPr>
          <w:rFonts w:hint="eastAsia" w:ascii="宋体" w:hAnsi="宋体"/>
          <w:sz w:val="28"/>
          <w:szCs w:val="28"/>
          <w:highlight w:val="white"/>
        </w:rPr>
        <w:t>保险等一切费用）。</w:t>
      </w:r>
    </w:p>
    <w:p w14:paraId="6201B3F0">
      <w:pPr>
        <w:spacing w:line="480" w:lineRule="auto"/>
        <w:ind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  <w:highlight w:val="white"/>
        </w:rPr>
        <w:t>2</w:t>
      </w:r>
      <w:r>
        <w:rPr>
          <w:rFonts w:hint="eastAsia" w:ascii="宋体" w:hAnsi="宋体" w:eastAsia="宋体" w:cs="Times New Roman"/>
          <w:sz w:val="28"/>
          <w:szCs w:val="28"/>
          <w:highlight w:val="white"/>
        </w:rPr>
        <w:t>、我方资质为</w:t>
      </w:r>
      <w:r>
        <w:rPr>
          <w:rFonts w:hint="eastAsia" w:ascii="宋体" w:hAnsi="宋体" w:eastAsia="宋体" w:cs="Times New Roman"/>
          <w:sz w:val="28"/>
          <w:szCs w:val="28"/>
          <w:highlight w:val="white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z w:val="28"/>
          <w:szCs w:val="28"/>
          <w:highlight w:val="white"/>
        </w:rPr>
        <w:t>。如我方中标，我方保证本项目不转包、分包。</w:t>
      </w:r>
    </w:p>
    <w:p w14:paraId="7DC17FCA">
      <w:pPr>
        <w:spacing w:line="480" w:lineRule="auto"/>
        <w:ind w:firstLine="560" w:firstLineChars="200"/>
        <w:rPr>
          <w:rFonts w:ascii="宋体" w:hAnsi="Calibri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  <w:highlight w:val="white"/>
        </w:rPr>
        <w:t>3</w:t>
      </w:r>
      <w:r>
        <w:rPr>
          <w:rFonts w:hint="eastAsia" w:ascii="宋体" w:hAnsi="宋体" w:eastAsia="宋体" w:cs="Times New Roman"/>
          <w:sz w:val="28"/>
          <w:szCs w:val="28"/>
          <w:highlight w:val="white"/>
        </w:rPr>
        <w:t>、如我方中标，我方拟派</w:t>
      </w:r>
      <w:r>
        <w:rPr>
          <w:rFonts w:hint="eastAsia" w:ascii="宋体" w:hAnsi="宋体" w:eastAsia="宋体" w:cs="Times New Roman"/>
          <w:sz w:val="28"/>
          <w:szCs w:val="28"/>
          <w:highlight w:val="white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  <w:highlight w:val="white"/>
        </w:rPr>
        <w:t>为本项目负责人，在本项目完工前不予变更。</w:t>
      </w:r>
    </w:p>
    <w:p w14:paraId="6740E7F4">
      <w:pPr>
        <w:pStyle w:val="2"/>
        <w:spacing w:line="480" w:lineRule="auto"/>
        <w:ind w:firstLine="560" w:firstLineChars="200"/>
        <w:rPr>
          <w:rFonts w:asci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4</w:t>
      </w:r>
      <w:r>
        <w:rPr>
          <w:rFonts w:hint="eastAsia" w:ascii="宋体" w:hAnsi="宋体"/>
          <w:sz w:val="28"/>
          <w:szCs w:val="28"/>
          <w:highlight w:val="white"/>
        </w:rPr>
        <w:t>、我方承诺：我方至本项目评标日，未被列入最高人民法院“失信被执行人名单”以及国家市场监督管理总局“严重违法失信企业名单”。</w:t>
      </w:r>
      <w:bookmarkStart w:id="1" w:name="_GoBack"/>
      <w:bookmarkEnd w:id="1"/>
    </w:p>
    <w:p w14:paraId="3411A210">
      <w:pPr>
        <w:pStyle w:val="2"/>
        <w:spacing w:line="480" w:lineRule="auto"/>
        <w:ind w:firstLine="560" w:firstLineChars="200"/>
        <w:rPr>
          <w:rFonts w:ascii="宋体"/>
          <w:sz w:val="28"/>
          <w:szCs w:val="28"/>
          <w:highlight w:val="white"/>
        </w:rPr>
      </w:pPr>
    </w:p>
    <w:p w14:paraId="1F2FBA37">
      <w:pPr>
        <w:pStyle w:val="2"/>
        <w:spacing w:line="480" w:lineRule="auto"/>
        <w:ind w:firstLine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报价</w:t>
      </w:r>
      <w:r>
        <w:rPr>
          <w:rFonts w:hint="eastAsia" w:ascii="宋体" w:hAnsi="宋体"/>
          <w:sz w:val="28"/>
          <w:szCs w:val="28"/>
          <w:highlight w:val="white"/>
        </w:rPr>
        <w:t>人：             法人代表：（签字盖公章）</w:t>
      </w:r>
    </w:p>
    <w:p w14:paraId="2E5BE449">
      <w:pPr>
        <w:ind w:firstLine="4340" w:firstLineChars="1550"/>
        <w:jc w:val="left"/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</w:pPr>
    </w:p>
    <w:p w14:paraId="3EABFC96">
      <w:pPr>
        <w:ind w:firstLine="4340" w:firstLineChars="1550"/>
        <w:jc w:val="left"/>
      </w:pP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>年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>月</w:t>
      </w:r>
      <w:r>
        <w:rPr>
          <w:rFonts w:ascii="宋体" w:hAnsi="Calibri" w:eastAsia="宋体" w:cs="Times New Roman"/>
          <w:kern w:val="0"/>
          <w:sz w:val="28"/>
          <w:szCs w:val="28"/>
          <w:highlight w:val="white"/>
          <w:u w:val="single"/>
        </w:rPr>
        <w:t> </w:t>
      </w:r>
      <w:r>
        <w:rPr>
          <w:rFonts w:hint="eastAsia" w:ascii="宋体" w:hAnsi="Calibri" w:eastAsia="宋体" w:cs="Times New Roman"/>
          <w:kern w:val="0"/>
          <w:sz w:val="28"/>
          <w:szCs w:val="28"/>
          <w:highlight w:val="white"/>
          <w:u w:val="single"/>
        </w:rPr>
        <w:t xml:space="preserve">    </w:t>
      </w:r>
      <w:r>
        <w:rPr>
          <w:rFonts w:hint="eastAsia" w:ascii="宋体" w:hAnsi="宋体" w:eastAsia="宋体" w:cs="Times New Roman"/>
          <w:kern w:val="0"/>
          <w:sz w:val="28"/>
          <w:szCs w:val="28"/>
          <w:highlight w:val="white"/>
          <w:u w:val="single"/>
        </w:rPr>
        <w:t>日</w:t>
      </w:r>
    </w:p>
    <w:p w14:paraId="53B351CE">
      <w:pPr>
        <w:rPr>
          <w:rFonts w:hint="eastAsia" w:ascii="宋体" w:hAnsi="宋体" w:eastAsia="宋体" w:cs="仿宋_GB2312"/>
          <w:sz w:val="28"/>
          <w:szCs w:val="28"/>
        </w:rPr>
      </w:pPr>
    </w:p>
    <w:p w14:paraId="01814FB9">
      <w:pPr>
        <w:rPr>
          <w:rFonts w:hint="eastAsia" w:ascii="宋体" w:hAnsi="宋体" w:eastAsia="宋体" w:cs="仿宋_GB2312"/>
          <w:sz w:val="28"/>
          <w:szCs w:val="28"/>
        </w:rPr>
      </w:pPr>
    </w:p>
    <w:p w14:paraId="0286C0EC">
      <w:pPr>
        <w:rPr>
          <w:rFonts w:hint="eastAsia" w:ascii="宋体" w:hAnsi="宋体" w:eastAsia="宋体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02532"/>
      <w:docPartObj>
        <w:docPartGallery w:val="autotext"/>
      </w:docPartObj>
    </w:sdtPr>
    <w:sdtContent>
      <w:p w14:paraId="51CCFAFF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BAF467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00404956"/>
    <w:rsid w:val="00005F03"/>
    <w:rsid w:val="000E72B7"/>
    <w:rsid w:val="0027445C"/>
    <w:rsid w:val="003279FB"/>
    <w:rsid w:val="00404956"/>
    <w:rsid w:val="0052471A"/>
    <w:rsid w:val="005339FC"/>
    <w:rsid w:val="005D0924"/>
    <w:rsid w:val="006604A0"/>
    <w:rsid w:val="007A4DAF"/>
    <w:rsid w:val="008C7175"/>
    <w:rsid w:val="00953A0F"/>
    <w:rsid w:val="00B50914"/>
    <w:rsid w:val="00B53507"/>
    <w:rsid w:val="00C2323F"/>
    <w:rsid w:val="00C42478"/>
    <w:rsid w:val="00D55CFA"/>
    <w:rsid w:val="00DA65D3"/>
    <w:rsid w:val="00E177C1"/>
    <w:rsid w:val="2B79592B"/>
    <w:rsid w:val="36DE073B"/>
    <w:rsid w:val="44A75C9F"/>
    <w:rsid w:val="47FC7ECB"/>
    <w:rsid w:val="564E484C"/>
    <w:rsid w:val="70167849"/>
    <w:rsid w:val="719C0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Courier New" w:hAnsi="Courier New" w:eastAsia="宋体" w:cs="Times New Roman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纯文本 Char"/>
    <w:basedOn w:val="6"/>
    <w:link w:val="2"/>
    <w:qFormat/>
    <w:uiPriority w:val="0"/>
    <w:rPr>
      <w:rFonts w:ascii="Courier New" w:hAnsi="Courier New" w:eastAsia="宋体" w:cs="Times New Roman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6</Lines>
  <Paragraphs>1</Paragraphs>
  <TotalTime>213</TotalTime>
  <ScaleCrop>false</ScaleCrop>
  <LinksUpToDate>false</LinksUpToDate>
  <CharactersWithSpaces>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2020-11-30T06:51:00Z</dcterms:created>
  <dc:creator>教育股</dc:creator>
  <cp:lastModifiedBy>心肝宝宝熊</cp:lastModifiedBy>
  <dcterms:modified xsi:type="dcterms:W3CDTF">2024-09-27T11:14:23Z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CA7C660A7A7348D39FFD7844830E61D8_13</vt:lpwstr>
  </property>
</Properties>
</file>