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报价及承诺书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广州市荔湾区人民政府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海龙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我方已收到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海龙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vertAlign w:val="baseline"/>
          <w:lang w:eastAsia="zh-CN"/>
        </w:rPr>
        <w:t>海北党群服务中心文化宣传阵地设计布展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询价文件，现根据询价文件及其它有关资料的要求，结合本公司自身的实力及特点，经综合研究决定，我</w:t>
      </w:r>
      <w:r>
        <w:rPr>
          <w:rFonts w:hint="eastAsia" w:ascii="仿宋_GB2312" w:hAnsi="仿宋_GB2312" w:eastAsia="仿宋_GB2312" w:cs="仿宋_GB2312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的最终报价为：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人民币（大写）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元，（小写）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元的报价竞投上述项目，投标下浮率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，并按时、按量提供所有法规要求提供的报告及有关资料。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保证所提交资料真实、完整、有效、一致，否则自行承担由此导致的任何损失。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我司理解，贵单位不一定接受最低标价的报价或贵单位可能接受其他任何报价，同时也理解贵单位不负担我司的任何报价费用。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我司理解，贵单位如在评审过程中发现各报价单位的报价有异常，有权中止本次询价，另行选择报价单位进行询价。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我司清楚知道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本项目最终结算价及结算方式按照财政资金相关规定执行，报价人应在报价前充分考虑各种风险影响因素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单位名称（盖法人公章）：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法定代表人或委托人（签字或盖章）：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          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40" w:lineRule="exact"/>
        <w:ind w:firstLine="0" w:firstLineChars="0"/>
        <w:textAlignment w:val="auto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 年    月   日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NDc1NmRkNTQ2ZGIyNDlmZWFlNTU0NmZiZjBhNjIifQ=="/>
  </w:docVars>
  <w:rsids>
    <w:rsidRoot w:val="15B63071"/>
    <w:rsid w:val="142B7137"/>
    <w:rsid w:val="15B63071"/>
    <w:rsid w:val="20A36A43"/>
    <w:rsid w:val="3AFBA473"/>
    <w:rsid w:val="40C15F0C"/>
    <w:rsid w:val="52E77BF9"/>
    <w:rsid w:val="6192725F"/>
    <w:rsid w:val="642D47BD"/>
    <w:rsid w:val="65566049"/>
    <w:rsid w:val="65924857"/>
    <w:rsid w:val="BEFE7ED9"/>
    <w:rsid w:val="EFA998F1"/>
    <w:rsid w:val="FB77B9C4"/>
    <w:rsid w:val="FCFFC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396</Characters>
  <Lines>0</Lines>
  <Paragraphs>0</Paragraphs>
  <TotalTime>49</TotalTime>
  <ScaleCrop>false</ScaleCrop>
  <LinksUpToDate>false</LinksUpToDate>
  <CharactersWithSpaces>464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2022-07-23T00:44:00Z</dcterms:created>
  <dc:creator> 花心思</dc:creator>
  <cp:lastModifiedBy>user</cp:lastModifiedBy>
  <cp:lastPrinted>2023-09-07T10:35:12Z</cp:lastPrinted>
  <dcterms:modified xsi:type="dcterms:W3CDTF">2023-09-07T11:08:29Z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685E694EAA0D4D68AD710C28737BD3AA</vt:lpwstr>
  </property>
</Properties>
</file>