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政府信息公开申请表</w:t>
      </w:r>
    </w:p>
    <w:p>
      <w:pPr>
        <w:spacing w:line="220" w:lineRule="exact"/>
        <w:jc w:val="center"/>
        <w:rPr>
          <w:rFonts w:ascii="Times New Roman" w:hAnsi="Times New Roman" w:eastAsia="方正小标宋简体" w:cs="Times New Roman"/>
          <w:color w:val="000000"/>
          <w:sz w:val="36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noWrap w:val="0"/>
            <w:textDirection w:val="tbRlV"/>
            <w:vAlign w:val="center"/>
          </w:tcPr>
          <w:p>
            <w:pPr>
              <w:spacing w:line="380" w:lineRule="exact"/>
              <w:ind w:left="161" w:leftChars="51" w:right="113" w:firstLine="236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民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姓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名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法人或者其他组织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16"/>
                <w:sz w:val="24"/>
                <w:szCs w:val="24"/>
              </w:rPr>
              <w:t>统一社会信用代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color w:val="000000"/>
                <w:spacing w:val="-16"/>
                <w:sz w:val="24"/>
                <w:szCs w:val="24"/>
              </w:rPr>
              <w:t>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联系人电话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2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联系人电子邮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top"/>
          </w:tcPr>
          <w:p>
            <w:pPr>
              <w:spacing w:line="380" w:lineRule="exact"/>
              <w:ind w:left="161" w:leftChars="51" w:right="113" w:firstLine="236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380" w:lineRule="exact"/>
              <w:ind w:left="51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文号</w:t>
            </w:r>
          </w:p>
        </w:tc>
        <w:tc>
          <w:tcPr>
            <w:tcW w:w="224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或者其他特征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性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描述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提供政府信息的指定方式(单选)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纸质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获取政府信息的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途径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(单选)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ascii="Times New Roman" w:hAnsi="Times New Roman" w:eastAsia="宋体" w:cs="Times New Roman"/>
                <w:color w:val="000000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pacing w:val="-18"/>
                <w:sz w:val="24"/>
                <w:szCs w:val="24"/>
              </w:rPr>
              <w:t xml:space="preserve">邮寄    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pacing w:val="-18"/>
                <w:sz w:val="24"/>
                <w:szCs w:val="24"/>
              </w:rPr>
              <w:t xml:space="preserve">网上获取 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-18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pacing w:val="-18"/>
                <w:sz w:val="24"/>
                <w:szCs w:val="24"/>
              </w:rPr>
              <w:t xml:space="preserve">自行领取  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-18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pacing w:val="-18"/>
                <w:sz w:val="24"/>
                <w:szCs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申请人签名或盖章</w:t>
            </w:r>
          </w:p>
        </w:tc>
        <w:tc>
          <w:tcPr>
            <w:tcW w:w="2183" w:type="dxa"/>
            <w:gridSpan w:val="2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申请时间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9293" w:type="dxa"/>
            <w:gridSpan w:val="7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公民提交申请时必须提交身份证复印件，否则不予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处理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法人或者其他组织提交申请时必须提交统一社会信用代码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证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复印件，否则不予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处理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84934"/>
    <w:rsid w:val="25B77A71"/>
    <w:rsid w:val="2C711B3A"/>
    <w:rsid w:val="4618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2024-08-08T02:24:00Z</dcterms:created>
  <dc:creator>Administrator</dc:creator>
  <cp:lastModifiedBy>Administrator</cp:lastModifiedBy>
  <dcterms:modified xsi:type="dcterms:W3CDTF">2024-08-09T09:23:11Z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FB18509F9C1649C598252AC2A84CB7A6</vt:lpwstr>
  </property>
</Properties>
</file>